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/>
      </w:tblPr>
      <w:tblGrid>
        <w:gridCol w:w="3672"/>
        <w:gridCol w:w="3672"/>
        <w:gridCol w:w="3672"/>
      </w:tblGrid>
      <w:tr w:rsidR="00590900" w:rsidTr="00590900">
        <w:tc>
          <w:tcPr>
            <w:tcW w:w="3672" w:type="dxa"/>
          </w:tcPr>
          <w:p w:rsidR="00590900" w:rsidRPr="00590900" w:rsidRDefault="00590900" w:rsidP="00590900">
            <w:p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Agenda: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Worship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Introduction/Summary/Impromptu Skit of Book of Job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Each person will share how they felt about their readings and any questions they got from it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Go over questions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What is your level of faith?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Introduction to Experiencing God</w:t>
            </w:r>
          </w:p>
          <w:p w:rsidR="00590900" w:rsidRPr="00590900" w:rsidRDefault="00590900" w:rsidP="00590900">
            <w:pPr>
              <w:pStyle w:val="ListParagraph"/>
              <w:numPr>
                <w:ilvl w:val="0"/>
                <w:numId w:val="1"/>
              </w:numPr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Announcements:</w:t>
            </w:r>
          </w:p>
          <w:p w:rsidR="00590900" w:rsidRPr="00590900" w:rsidRDefault="00590900" w:rsidP="00590900">
            <w:pPr>
              <w:pStyle w:val="ListParagraph"/>
              <w:numPr>
                <w:ilvl w:val="1"/>
                <w:numId w:val="1"/>
              </w:numPr>
              <w:ind w:left="54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North Korea collection</w:t>
            </w:r>
          </w:p>
          <w:p w:rsidR="00590900" w:rsidRPr="00590900" w:rsidRDefault="00590900" w:rsidP="00590900">
            <w:pPr>
              <w:pStyle w:val="ListParagraph"/>
              <w:numPr>
                <w:ilvl w:val="1"/>
                <w:numId w:val="1"/>
              </w:numPr>
              <w:ind w:left="54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 xml:space="preserve">Planned Revival </w:t>
            </w:r>
            <w:r w:rsidRPr="00590900">
              <w:rPr>
                <w:rFonts w:ascii="Tempus Sans ITC" w:eastAsia="산돌피카소 L" w:hAnsi="Tempus Sans ITC"/>
                <w:sz w:val="18"/>
                <w:szCs w:val="24"/>
              </w:rPr>
              <w:t>–</w:t>
            </w: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 xml:space="preserve"> preparations</w:t>
            </w:r>
          </w:p>
          <w:p w:rsidR="00590900" w:rsidRPr="00590900" w:rsidRDefault="00590900" w:rsidP="00590900">
            <w:pPr>
              <w:pStyle w:val="ListParagraph"/>
              <w:numPr>
                <w:ilvl w:val="1"/>
                <w:numId w:val="1"/>
              </w:numPr>
              <w:ind w:left="54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 xml:space="preserve">Meeting time for </w:t>
            </w:r>
            <w:proofErr w:type="spellStart"/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Hillsong</w:t>
            </w:r>
            <w:proofErr w:type="spellEnd"/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 xml:space="preserve"> Church</w:t>
            </w:r>
          </w:p>
          <w:p w:rsidR="00590900" w:rsidRPr="00590900" w:rsidRDefault="00590900" w:rsidP="00590900">
            <w:pPr>
              <w:pStyle w:val="ListParagraph"/>
              <w:numPr>
                <w:ilvl w:val="1"/>
                <w:numId w:val="1"/>
              </w:numPr>
              <w:ind w:left="54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Visiting the poor next week - plans</w:t>
            </w:r>
          </w:p>
          <w:p w:rsidR="00590900" w:rsidRPr="00590900" w:rsidRDefault="00590900" w:rsidP="00590900">
            <w:pPr>
              <w:pStyle w:val="ListParagraph"/>
              <w:numPr>
                <w:ilvl w:val="1"/>
                <w:numId w:val="1"/>
              </w:numPr>
              <w:ind w:left="54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Homework:</w:t>
            </w:r>
          </w:p>
          <w:p w:rsidR="00590900" w:rsidRPr="00590900" w:rsidRDefault="00590900" w:rsidP="00590900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Read Chapter 1 of Experiencing God</w:t>
            </w:r>
          </w:p>
          <w:p w:rsidR="00590900" w:rsidRPr="00590900" w:rsidRDefault="00590900" w:rsidP="00590900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Tempus Sans ITC" w:eastAsia="산돌피카소 L" w:hAnsi="Tempus Sans ITC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Come up with at least three questions you would ask to interact with a new person</w:t>
            </w:r>
            <w:r w:rsidRPr="00590900">
              <w:rPr>
                <w:rFonts w:ascii="Tempus Sans ITC" w:eastAsia="산돌피카소 L" w:hAnsi="Tempus Sans ITC"/>
                <w:sz w:val="18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Email: sang@sangnjh.com</w:t>
            </w:r>
          </w:p>
          <w:p w:rsidR="00590900" w:rsidRPr="00590900" w:rsidRDefault="00590900" w:rsidP="00590900">
            <w:pPr>
              <w:pStyle w:val="ListParagraph"/>
              <w:numPr>
                <w:ilvl w:val="2"/>
                <w:numId w:val="1"/>
              </w:numPr>
              <w:ind w:left="720"/>
              <w:rPr>
                <w:rFonts w:ascii="Tempus Sans ITC" w:eastAsia="산돌피카소 L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18"/>
                <w:szCs w:val="24"/>
              </w:rPr>
              <w:t>Meet together to begin preparations for the skit</w:t>
            </w:r>
          </w:p>
          <w:p w:rsidR="00590900" w:rsidRDefault="00590900" w:rsidP="0068636C">
            <w:pPr>
              <w:rPr>
                <w:rFonts w:ascii="Tempus Sans ITC" w:eastAsia="산돌피카소 L" w:hAnsi="Tempus Sans ITC" w:hint="eastAsia"/>
                <w:sz w:val="18"/>
                <w:szCs w:val="24"/>
              </w:rPr>
            </w:pPr>
          </w:p>
        </w:tc>
        <w:tc>
          <w:tcPr>
            <w:tcW w:w="3672" w:type="dxa"/>
          </w:tcPr>
          <w:p w:rsidR="00590900" w:rsidRPr="00590900" w:rsidRDefault="00590900" w:rsidP="00590900">
            <w:pPr>
              <w:spacing w:after="120" w:line="240" w:lineRule="exact"/>
              <w:jc w:val="center"/>
              <w:rPr>
                <w:rFonts w:ascii="Tempus Sans ITC" w:eastAsia="산돌피카소 L" w:hAnsi="Tempus Sans ITC"/>
                <w:szCs w:val="24"/>
                <w:u w:val="single"/>
              </w:rPr>
            </w:pP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>존귀</w:t>
            </w: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 xml:space="preserve"> </w:t>
            </w: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>주는</w:t>
            </w: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 xml:space="preserve"> </w:t>
            </w: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>존귀</w:t>
            </w:r>
            <w:r w:rsidRPr="00590900">
              <w:rPr>
                <w:rFonts w:ascii="Tempus Sans ITC" w:eastAsia="산돌피카소 L" w:hAnsi="Tempus Sans ITC"/>
                <w:szCs w:val="24"/>
                <w:u w:val="single"/>
              </w:rPr>
              <w:br/>
            </w:r>
            <w:r w:rsidRPr="00590900">
              <w:rPr>
                <w:rFonts w:ascii="Tempus Sans ITC" w:eastAsia="산돌피카소 L" w:hAnsi="Tempus Sans ITC" w:hint="eastAsia"/>
                <w:szCs w:val="24"/>
                <w:u w:val="single"/>
              </w:rPr>
              <w:t>(Worthy, You are Worthy)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D    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    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A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Worthy, You are worthy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존귀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주는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존귀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          G/A        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A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King of kings, Lord of lords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 xml:space="preserve">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왕의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왕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  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D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You are worthy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 xml:space="preserve">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주는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존귀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D                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A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Worthy, You are worthy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존귀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주는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존귀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             G/A 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 xml:space="preserve">       A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King of kings, Lord of lords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 xml:space="preserve">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왕의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왕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주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        D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t>I worship You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 xml:space="preserve">      </w:t>
            </w:r>
            <w:r w:rsidRPr="00590900">
              <w:rPr>
                <w:rFonts w:ascii="Tempus Sans ITC" w:eastAsia="산돌피카소 L" w:hint="eastAsia"/>
                <w:sz w:val="20"/>
                <w:szCs w:val="24"/>
              </w:rPr>
              <w:t>경배하리</w:t>
            </w: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</w:p>
          <w:p w:rsidR="00590900" w:rsidRPr="00590900" w:rsidRDefault="00590900" w:rsidP="00590900">
            <w:pPr>
              <w:spacing w:after="120" w:line="20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*Holy (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거룩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)</w:t>
            </w:r>
          </w:p>
          <w:p w:rsidR="00590900" w:rsidRDefault="00590900" w:rsidP="00590900">
            <w:pPr>
              <w:spacing w:line="200" w:lineRule="exact"/>
              <w:rPr>
                <w:rFonts w:ascii="Tempus Sans ITC" w:eastAsia="산돌피카소 L" w:hAnsi="Tempus Sans ITC" w:hint="eastAsia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*Jesus (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예수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)</w:t>
            </w:r>
          </w:p>
        </w:tc>
        <w:tc>
          <w:tcPr>
            <w:tcW w:w="3672" w:type="dxa"/>
          </w:tcPr>
          <w:p w:rsidR="00590900" w:rsidRPr="00590900" w:rsidRDefault="00590900" w:rsidP="00590900">
            <w:pPr>
              <w:spacing w:after="240" w:line="240" w:lineRule="exact"/>
              <w:jc w:val="center"/>
              <w:rPr>
                <w:sz w:val="20"/>
                <w:szCs w:val="24"/>
                <w:u w:val="single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  <w:u w:val="single"/>
              </w:rPr>
              <w:t>예수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  <w:u w:val="single"/>
              </w:rPr>
              <w:t xml:space="preserve">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  <w:u w:val="single"/>
              </w:rPr>
              <w:t>사랑해요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  <w:u w:val="single"/>
              </w:rPr>
              <w:t xml:space="preserve"> (Jesus, I love You)</w:t>
            </w:r>
          </w:p>
          <w:p w:rsidR="00590900" w:rsidRPr="00590900" w:rsidRDefault="00590900" w:rsidP="00590900">
            <w:pPr>
              <w:spacing w:line="24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</w:p>
          <w:p w:rsidR="00590900" w:rsidRPr="00590900" w:rsidRDefault="00590900" w:rsidP="00590900">
            <w:pPr>
              <w:spacing w:after="240" w:line="24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C          F                 Dm7 G       C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Jesus, I love You; I bow down before You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예수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사랑해요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주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앞에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엎드려</w:t>
            </w:r>
          </w:p>
          <w:p w:rsidR="00590900" w:rsidRPr="00590900" w:rsidRDefault="00590900" w:rsidP="00590900">
            <w:pPr>
              <w:spacing w:after="240" w:line="24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C                 F           Dm7 G7  C       G/B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Praises and worship to     our King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경배와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찬양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왕께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드리네</w:t>
            </w:r>
          </w:p>
          <w:p w:rsidR="00590900" w:rsidRPr="00590900" w:rsidRDefault="00590900" w:rsidP="00590900">
            <w:pPr>
              <w:spacing w:after="240" w:line="24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Am   Dm7  F  G  C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Hallelujah, Hallelujah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할렐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-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루야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할렐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-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루야</w:t>
            </w:r>
          </w:p>
          <w:p w:rsidR="00590900" w:rsidRPr="00590900" w:rsidRDefault="00590900" w:rsidP="00590900">
            <w:pPr>
              <w:spacing w:after="240" w:line="240" w:lineRule="exact"/>
              <w:rPr>
                <w:rFonts w:ascii="Tempus Sans ITC" w:eastAsia="산돌피카소 L" w:hAnsi="Tempus Sans ITC"/>
                <w:sz w:val="20"/>
                <w:szCs w:val="24"/>
              </w:rPr>
            </w:pP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Am  Dm7   F  G  C</w:t>
            </w:r>
            <w:r w:rsidRPr="00590900">
              <w:rPr>
                <w:rFonts w:ascii="Tempus Sans ITC" w:eastAsia="산돌피카소 L" w:hAnsi="Tempus Sans ITC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Hallelujah, </w:t>
            </w:r>
            <w:proofErr w:type="spellStart"/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Hallelu</w:t>
            </w:r>
            <w:proofErr w:type="spellEnd"/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br/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할렐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-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루야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 xml:space="preserve">    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할렐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-</w:t>
            </w:r>
            <w:r w:rsidRPr="00590900">
              <w:rPr>
                <w:rFonts w:ascii="Tempus Sans ITC" w:eastAsia="산돌피카소 L" w:hAnsi="Tempus Sans ITC" w:hint="eastAsia"/>
                <w:sz w:val="20"/>
                <w:szCs w:val="24"/>
              </w:rPr>
              <w:t>루</w:t>
            </w:r>
          </w:p>
          <w:p w:rsidR="00590900" w:rsidRDefault="00590900" w:rsidP="0068636C">
            <w:pPr>
              <w:rPr>
                <w:rFonts w:ascii="Tempus Sans ITC" w:eastAsia="산돌피카소 L" w:hAnsi="Tempus Sans ITC" w:hint="eastAsia"/>
                <w:sz w:val="18"/>
                <w:szCs w:val="24"/>
              </w:rPr>
            </w:pPr>
          </w:p>
          <w:p w:rsidR="00590900" w:rsidRPr="00590900" w:rsidRDefault="00590900" w:rsidP="00590900">
            <w:pPr>
              <w:spacing w:line="240" w:lineRule="exact"/>
              <w:jc w:val="right"/>
              <w:rPr>
                <w:rFonts w:hint="eastAsia"/>
                <w:sz w:val="16"/>
                <w:szCs w:val="24"/>
              </w:rPr>
            </w:pPr>
            <w:r w:rsidRPr="00590900">
              <w:rPr>
                <w:rFonts w:ascii="Tempus Sans ITC" w:hAnsi="Tempus Sans ITC"/>
                <w:sz w:val="16"/>
                <w:szCs w:val="24"/>
              </w:rPr>
              <w:t>Used by Permission. CCLI #11103902</w:t>
            </w:r>
          </w:p>
          <w:p w:rsidR="00590900" w:rsidRDefault="00590900" w:rsidP="0068636C">
            <w:pPr>
              <w:rPr>
                <w:rFonts w:ascii="Tempus Sans ITC" w:eastAsia="산돌피카소 L" w:hAnsi="Tempus Sans ITC" w:hint="eastAsia"/>
                <w:sz w:val="18"/>
                <w:szCs w:val="24"/>
              </w:rPr>
            </w:pPr>
            <w:r w:rsidRPr="00590900">
              <w:rPr>
                <w:rFonts w:ascii="Tempus Sans ITC" w:eastAsia="산돌피카소 L" w:hAnsi="Tempus Sans ITC"/>
                <w:sz w:val="18"/>
                <w:szCs w:val="24"/>
              </w:rPr>
              <w:drawing>
                <wp:inline distT="0" distB="0" distL="0" distR="0">
                  <wp:extent cx="2059305" cy="40576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36C" w:rsidRPr="000E32F9" w:rsidRDefault="0068636C" w:rsidP="000E32F9">
      <w:pPr>
        <w:rPr>
          <w:rFonts w:ascii="Tempus Sans ITC" w:eastAsia="산돌피카소 L"/>
          <w:sz w:val="20"/>
          <w:szCs w:val="24"/>
        </w:rPr>
      </w:pPr>
    </w:p>
    <w:p w:rsidR="0068636C" w:rsidRPr="0068636C" w:rsidRDefault="0068636C" w:rsidP="009B5160">
      <w:pPr>
        <w:spacing w:line="280" w:lineRule="exact"/>
        <w:rPr>
          <w:sz w:val="24"/>
          <w:szCs w:val="24"/>
        </w:rPr>
        <w:sectPr w:rsidR="0068636C" w:rsidRPr="0068636C" w:rsidSect="002713D5">
          <w:type w:val="continuous"/>
          <w:pgSz w:w="12240" w:h="15840"/>
          <w:pgMar w:top="288" w:right="720" w:bottom="1152" w:left="720" w:header="720" w:footer="720" w:gutter="0"/>
          <w:cols w:space="720"/>
          <w:docGrid w:linePitch="360"/>
        </w:sectPr>
      </w:pP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color w:val="A6A6A6" w:themeColor="background1" w:themeShade="A6"/>
          <w:sz w:val="18"/>
          <w:szCs w:val="18"/>
        </w:rPr>
      </w:pPr>
      <w:r w:rsidRPr="00590900">
        <w:rPr>
          <w:rFonts w:ascii="Tempus Sans ITC" w:eastAsia="08SeoulNamsan M" w:hint="eastAsia"/>
          <w:b/>
          <w:color w:val="A6A6A6" w:themeColor="background1" w:themeShade="A6"/>
          <w:sz w:val="18"/>
          <w:szCs w:val="18"/>
        </w:rPr>
        <w:lastRenderedPageBreak/>
        <w:t>생각해봅시다</w:t>
      </w:r>
      <w:r w:rsidRPr="00590900">
        <w:rPr>
          <w:rFonts w:ascii="Tempus Sans ITC" w:eastAsia="08SeoulNamsan M" w:hAnsi="Tempus Sans ITC" w:hint="eastAsia"/>
          <w:b/>
          <w:color w:val="A6A6A6" w:themeColor="background1" w:themeShade="A6"/>
          <w:sz w:val="18"/>
          <w:szCs w:val="18"/>
        </w:rPr>
        <w:t>: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="002713D5" w:rsidRPr="00590900">
        <w:rPr>
          <w:rFonts w:ascii="Tempus Sans ITC" w:eastAsia="08SeoulNamsan M" w:hAnsi="Tempus Sans ITC"/>
          <w:color w:val="A6A6A6" w:themeColor="background1" w:themeShade="A6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고통이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오는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이유가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무엇일까요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?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고통을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받을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때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우리는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어떻게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반응을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하는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것이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좋을까요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?</w:t>
      </w:r>
      <w:r w:rsid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What do people suffer? How should we react to suffering? (Consider Job 1:20 and 2:9.)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color w:val="A6A6A6" w:themeColor="background1" w:themeShade="A6"/>
          <w:sz w:val="18"/>
          <w:szCs w:val="18"/>
        </w:rPr>
      </w:pPr>
      <w:r w:rsidRPr="00590900">
        <w:rPr>
          <w:rFonts w:ascii="Tempus Sans ITC" w:eastAsia="08SeoulNamsan M" w:hint="eastAsia"/>
          <w:b/>
          <w:color w:val="A6A6A6" w:themeColor="background1" w:themeShade="A6"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color w:val="A6A6A6" w:themeColor="background1" w:themeShade="A6"/>
          <w:sz w:val="18"/>
          <w:szCs w:val="18"/>
        </w:rPr>
        <w:t>:</w:t>
      </w:r>
      <w:r w:rsidR="002713D5" w:rsidRPr="00590900">
        <w:rPr>
          <w:rFonts w:ascii="Tempus Sans ITC" w:eastAsia="08SeoulNamsan M" w:hAnsi="Tempus Sans ITC"/>
          <w:b/>
          <w:color w:val="A6A6A6" w:themeColor="background1" w:themeShade="A6"/>
          <w:sz w:val="18"/>
          <w:szCs w:val="18"/>
        </w:rPr>
        <w:br/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욥기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1:1, 8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절에는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하나님이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원하시는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삶을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설명합니다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.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우리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시대에는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이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모습이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어떻게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color w:val="A6A6A6" w:themeColor="background1" w:themeShade="A6"/>
          <w:sz w:val="18"/>
          <w:szCs w:val="18"/>
        </w:rPr>
        <w:t>생겼을까요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?</w:t>
      </w:r>
      <w:r w:rsid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Job 1:1</w:t>
      </w:r>
      <w:proofErr w:type="gramStart"/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,8</w:t>
      </w:r>
      <w:proofErr w:type="gramEnd"/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 xml:space="preserve"> describes qualities of a person that is acceptable to God. What does this look like in today</w:t>
      </w:r>
      <w:r w:rsidRPr="00590900">
        <w:rPr>
          <w:rFonts w:ascii="Tempus Sans ITC" w:eastAsia="08SeoulNamsan M" w:hAnsi="Tempus Sans ITC"/>
          <w:color w:val="A6A6A6" w:themeColor="background1" w:themeShade="A6"/>
          <w:sz w:val="18"/>
          <w:szCs w:val="18"/>
        </w:rPr>
        <w:t>’</w:t>
      </w:r>
      <w:r w:rsidRPr="00590900">
        <w:rPr>
          <w:rFonts w:ascii="Tempus Sans ITC" w:eastAsia="08SeoulNamsan M" w:hAnsi="Tempus Sans ITC" w:hint="eastAsia"/>
          <w:color w:val="A6A6A6" w:themeColor="background1" w:themeShade="A6"/>
          <w:sz w:val="18"/>
          <w:szCs w:val="18"/>
        </w:rPr>
        <w:t>s times?</w:t>
      </w:r>
    </w:p>
    <w:p w:rsidR="004B2A1A" w:rsidRPr="00590900" w:rsidRDefault="004B2A1A" w:rsidP="00590900">
      <w:pPr>
        <w:spacing w:after="120" w:line="180" w:lineRule="exact"/>
        <w:jc w:val="center"/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</w:pP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그는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흠이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없고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정직하였으며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,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하나님을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경외하며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악을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멀리하는</w:t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t>사람이었다</w:t>
      </w:r>
      <w:r w:rsidRPr="00590900">
        <w:rPr>
          <w:rFonts w:ascii="Tempus Sans ITC" w:eastAsia="08SeoulNamsan M" w:hAnsi="Tempus Sans ITC" w:hint="eastAsia"/>
          <w:i/>
          <w:color w:val="A6A6A6" w:themeColor="background1" w:themeShade="A6"/>
          <w:sz w:val="18"/>
          <w:szCs w:val="18"/>
        </w:rPr>
        <w:br/>
      </w:r>
      <w:r w:rsidRPr="00590900">
        <w:rPr>
          <w:rFonts w:ascii="Tempus Sans ITC" w:eastAsia="08SeoulNamsan M" w:hAnsi="Tempus Sans ITC"/>
          <w:i/>
          <w:color w:val="A6A6A6" w:themeColor="background1" w:themeShade="A6"/>
          <w:sz w:val="18"/>
          <w:szCs w:val="18"/>
        </w:rPr>
        <w:t>He was blameless, a man of complete integrity. He feared God and stayed away from evil.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="002713D5"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욥기에는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욥과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친구들과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엘리후가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대화하는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것을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볼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있습니다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.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대화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속에는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사람들의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신학과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믿음이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(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갖고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있는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하나님에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대한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지식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)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나타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납니다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.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이들이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잘못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생각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것들이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있습니까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? </w:t>
      </w:r>
      <w:r w:rsidR="00590900">
        <w:rPr>
          <w:rFonts w:ascii="Tempus Sans ITC" w:eastAsia="08SeoulNamsan M" w:hAnsi="Tempus Sans ITC" w:hint="eastAsia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In the book of Job, we see conversations between Job, his friends, and </w:t>
      </w:r>
      <w:proofErr w:type="spellStart"/>
      <w:r w:rsidRPr="00590900">
        <w:rPr>
          <w:rFonts w:ascii="Tempus Sans ITC" w:eastAsia="08SeoulNamsan M" w:hAnsi="Tempus Sans ITC" w:hint="eastAsia"/>
          <w:sz w:val="18"/>
          <w:szCs w:val="18"/>
        </w:rPr>
        <w:t>Elihu</w:t>
      </w:r>
      <w:proofErr w:type="spellEnd"/>
      <w:r w:rsidRPr="00590900">
        <w:rPr>
          <w:rFonts w:ascii="Tempus Sans ITC" w:eastAsia="08SeoulNamsan M" w:hAnsi="Tempus Sans ITC" w:hint="eastAsia"/>
          <w:sz w:val="18"/>
          <w:szCs w:val="18"/>
        </w:rPr>
        <w:t>. In their conversations, we can see their theology and faith (their understanding of God). Are there any errant thoughts in their beliefs?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하나님은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언제나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선한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일을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축복하시고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악의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일을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저주하십니까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?</w:t>
      </w:r>
      <w:r w:rsidR="00590900">
        <w:rPr>
          <w:rFonts w:ascii="Tempus Sans ITC" w:eastAsia="08SeoulNamsan M" w:hAnsi="Tempus Sans ITC" w:hint="eastAsia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Does God always reward good and punish evil?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욥은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여러번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자신의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좌절감을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표현했습니다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.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이렇게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것이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죄인가요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?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이런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대화를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갖을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때의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위험은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무엇입니까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?</w:t>
      </w:r>
      <w:r w:rsidR="00590900">
        <w:rPr>
          <w:rFonts w:ascii="Tempus Sans ITC" w:eastAsia="08SeoulNamsan M" w:hAnsi="Tempus Sans ITC" w:hint="eastAsia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Job expresses his frustration toward God several times. Is it wrong for us to do this? What are some dangers of such conversations with God?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당신은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하나님이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좋으신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분이라고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믿습니까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?</w:t>
      </w:r>
      <w:r w:rsidR="00590900">
        <w:rPr>
          <w:rFonts w:ascii="Tempus Sans ITC" w:eastAsia="08SeoulNamsan M" w:hAnsi="Tempus Sans ITC" w:hint="eastAsia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Do you believe that God is good?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int="eastAsia"/>
          <w:sz w:val="18"/>
          <w:szCs w:val="18"/>
        </w:rPr>
        <w:t>우리의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지난날들의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타당성이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있다고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생각하십니까</w:t>
      </w:r>
      <w:r w:rsidRPr="00590900">
        <w:rPr>
          <w:rFonts w:ascii="Tempus Sans ITC" w:eastAsia="08SeoulNamsan M"/>
          <w:sz w:val="18"/>
          <w:szCs w:val="18"/>
        </w:rPr>
        <w:t xml:space="preserve">? </w:t>
      </w:r>
      <w:r w:rsidRPr="00590900">
        <w:rPr>
          <w:rFonts w:ascii="Tempus Sans ITC" w:eastAsia="08SeoulNamsan M" w:hint="eastAsia"/>
          <w:sz w:val="18"/>
          <w:szCs w:val="18"/>
        </w:rPr>
        <w:t>지난날에의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생각들이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옮다고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생각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하십니까</w:t>
      </w:r>
      <w:r w:rsidRPr="00590900">
        <w:rPr>
          <w:rFonts w:ascii="Tempus Sans ITC" w:eastAsia="08SeoulNamsan M"/>
          <w:sz w:val="18"/>
          <w:szCs w:val="18"/>
        </w:rPr>
        <w:t>?</w:t>
      </w:r>
      <w:r w:rsid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욥의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불평들을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우리는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어떻게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이해해야</w:t>
      </w:r>
      <w:r w:rsidRPr="00590900">
        <w:rPr>
          <w:rFonts w:ascii="Tempus Sans ITC" w:eastAsia="08SeoulNamsan M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할까요</w:t>
      </w:r>
      <w:r w:rsidRPr="00590900">
        <w:rPr>
          <w:rFonts w:ascii="Tempus Sans ITC" w:eastAsia="08SeoulNamsan M"/>
          <w:sz w:val="18"/>
          <w:szCs w:val="18"/>
        </w:rPr>
        <w:t>?</w:t>
      </w:r>
      <w:r w:rsidRPr="00590900">
        <w:rPr>
          <w:rFonts w:ascii="Tempus Sans ITC" w:eastAsia="08SeoulNamsan M" w:hint="eastAsia"/>
          <w:sz w:val="18"/>
          <w:szCs w:val="18"/>
        </w:rPr>
        <w:br/>
      </w:r>
      <w:r w:rsidRPr="00590900">
        <w:rPr>
          <w:rFonts w:ascii="Tempus Sans ITC" w:eastAsia="08SeoulNamsan M"/>
          <w:sz w:val="18"/>
          <w:szCs w:val="18"/>
        </w:rPr>
        <w:t>Is it valid to consider our past? Is it right to think how good it</w:t>
      </w:r>
      <w:r w:rsidRPr="00590900">
        <w:rPr>
          <w:sz w:val="18"/>
          <w:szCs w:val="18"/>
        </w:rPr>
        <w:t xml:space="preserve"> </w:t>
      </w:r>
      <w:r w:rsidRPr="00590900">
        <w:rPr>
          <w:rFonts w:ascii="Tempus Sans ITC" w:eastAsia="08SeoulNamsan M"/>
          <w:sz w:val="18"/>
          <w:szCs w:val="18"/>
        </w:rPr>
        <w:t>was back in the days? How shall we understand Job's complaints</w:t>
      </w:r>
      <w:r w:rsidRPr="00590900">
        <w:rPr>
          <w:sz w:val="18"/>
          <w:szCs w:val="18"/>
        </w:rPr>
        <w:t>?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int="eastAsia"/>
          <w:sz w:val="18"/>
          <w:szCs w:val="18"/>
        </w:rPr>
        <w:t>이야기에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등장하는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다섯명의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사람들은</w:t>
      </w:r>
      <w:r w:rsidRPr="00590900">
        <w:rPr>
          <w:rFonts w:ascii="Tempus Sans ITC" w:eastAsia="08SeoulNamsan M" w:hint="eastAsia"/>
          <w:sz w:val="18"/>
          <w:szCs w:val="18"/>
        </w:rPr>
        <w:t xml:space="preserve">, </w:t>
      </w:r>
      <w:r w:rsidRPr="00590900">
        <w:rPr>
          <w:rFonts w:ascii="Tempus Sans ITC" w:eastAsia="08SeoulNamsan M" w:hint="eastAsia"/>
          <w:sz w:val="18"/>
          <w:szCs w:val="18"/>
        </w:rPr>
        <w:t>그들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모두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자신들의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시각으로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보는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하나님이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있습니다</w:t>
      </w:r>
      <w:r w:rsidRPr="00590900">
        <w:rPr>
          <w:rFonts w:ascii="Tempus Sans ITC" w:eastAsia="08SeoulNamsan M" w:hint="eastAsia"/>
          <w:sz w:val="18"/>
          <w:szCs w:val="18"/>
        </w:rPr>
        <w:t xml:space="preserve">. </w:t>
      </w:r>
      <w:r w:rsidRPr="00590900">
        <w:rPr>
          <w:rFonts w:ascii="Tempus Sans ITC" w:eastAsia="08SeoulNamsan M" w:hint="eastAsia"/>
          <w:sz w:val="18"/>
          <w:szCs w:val="18"/>
        </w:rPr>
        <w:t>누구의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시선으로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보는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하나님이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가장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옮다고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생각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하십니까</w:t>
      </w:r>
      <w:r w:rsidRPr="00590900">
        <w:rPr>
          <w:rFonts w:ascii="Tempus Sans ITC" w:eastAsia="08SeoulNamsan M" w:hint="eastAsia"/>
          <w:sz w:val="18"/>
          <w:szCs w:val="18"/>
        </w:rPr>
        <w:t xml:space="preserve">? </w:t>
      </w:r>
      <w:r w:rsidRPr="00590900">
        <w:rPr>
          <w:rFonts w:ascii="Tempus Sans ITC" w:eastAsia="08SeoulNamsan M" w:hint="eastAsia"/>
          <w:sz w:val="18"/>
          <w:szCs w:val="18"/>
        </w:rPr>
        <w:t>어떤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측면에서</w:t>
      </w:r>
      <w:r w:rsidRPr="00590900">
        <w:rPr>
          <w:rFonts w:ascii="Tempus Sans ITC" w:eastAsia="08SeoulNamsan M" w:hint="eastAsia"/>
          <w:sz w:val="18"/>
          <w:szCs w:val="18"/>
        </w:rPr>
        <w:t xml:space="preserve">? </w:t>
      </w:r>
      <w:r w:rsidRPr="00590900">
        <w:rPr>
          <w:rFonts w:ascii="Tempus Sans ITC" w:eastAsia="08SeoulNamsan M" w:hint="eastAsia"/>
          <w:sz w:val="18"/>
          <w:szCs w:val="18"/>
        </w:rPr>
        <w:t>당신은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이들은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누구와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가장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비슷하다고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말할수</w:t>
      </w:r>
      <w:r w:rsidRPr="00590900">
        <w:rPr>
          <w:rFonts w:ascii="Tempus Sans ITC" w:eastAsia="08SeoulNamsan M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int="eastAsia"/>
          <w:sz w:val="18"/>
          <w:szCs w:val="18"/>
        </w:rPr>
        <w:t>있습니까</w:t>
      </w:r>
      <w:r w:rsidRPr="00590900">
        <w:rPr>
          <w:rFonts w:ascii="Tempus Sans ITC" w:eastAsia="08SeoulNamsan M" w:hint="eastAsia"/>
          <w:sz w:val="18"/>
          <w:szCs w:val="18"/>
        </w:rPr>
        <w:t>?</w:t>
      </w:r>
      <w:r w:rsidR="00590900">
        <w:rPr>
          <w:rFonts w:ascii="Tempus Sans ITC" w:eastAsia="08SeoulNamsan M" w:hint="eastAsia"/>
          <w:sz w:val="18"/>
          <w:szCs w:val="18"/>
        </w:rPr>
        <w:br/>
      </w:r>
      <w:r w:rsidRPr="00590900">
        <w:rPr>
          <w:rFonts w:ascii="Tempus Sans ITC" w:eastAsia="08SeoulNamsan M"/>
          <w:sz w:val="18"/>
          <w:szCs w:val="18"/>
        </w:rPr>
        <w:t>Of the five people in this story, they all have a view on God. Who do you think is most right? What aspects? Which do you think you are?</w:t>
      </w:r>
    </w:p>
    <w:p w:rsidR="00590900" w:rsidRDefault="004B2A1A" w:rsidP="00590900">
      <w:pPr>
        <w:pStyle w:val="Heading3"/>
        <w:spacing w:before="0" w:beforeAutospacing="0" w:after="120" w:afterAutospacing="0" w:line="180" w:lineRule="exact"/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</w:pPr>
      <w:r w:rsidRPr="00590900">
        <w:rPr>
          <w:rFonts w:ascii="Tempus Sans ITC" w:eastAsia="08SeoulNamsan M" w:hint="eastAsia"/>
          <w:sz w:val="18"/>
          <w:szCs w:val="18"/>
          <w:lang w:eastAsia="ko-KR"/>
        </w:rPr>
        <w:t>생각해봅시다</w:t>
      </w:r>
      <w:r w:rsidRPr="00590900">
        <w:rPr>
          <w:rFonts w:ascii="Tempus Sans ITC" w:eastAsia="08SeoulNamsan M" w:hAnsi="Tempus Sans ITC" w:hint="eastAsia"/>
          <w:sz w:val="18"/>
          <w:szCs w:val="18"/>
          <w:lang w:eastAsia="ko-KR"/>
        </w:rPr>
        <w:t xml:space="preserve">: </w:t>
      </w:r>
      <w:r w:rsidRPr="00590900">
        <w:rPr>
          <w:rFonts w:ascii="Tempus Sans ITC" w:eastAsia="08SeoulNamsan M" w:hAnsi="Tempus Sans ITC"/>
          <w:sz w:val="18"/>
          <w:szCs w:val="18"/>
          <w:lang w:eastAsia="ko-KR"/>
        </w:rPr>
        <w:br/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우리의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죄들이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하나님께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어떠한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영향을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미칠까요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?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만약우리가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잘났다면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?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우리는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이것을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통해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어떤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진리를배울수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있었을까요</w:t>
      </w:r>
      <w:r w:rsid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br/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What effects does our sin have on God? What if we are good? What truths can we learn from this? (</w:t>
      </w:r>
      <w:r w:rsidRPr="00590900">
        <w:rPr>
          <w:rFonts w:ascii="Tempus Sans ITC" w:eastAsia="08SeoulNamsan M" w:hAnsi="Tempus Sans ITC"/>
          <w:b w:val="0"/>
          <w:sz w:val="18"/>
          <w:szCs w:val="18"/>
          <w:lang w:eastAsia="ko-KR"/>
        </w:rPr>
        <w:t>35: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6-8)</w:t>
      </w:r>
    </w:p>
    <w:p w:rsidR="004B2A1A" w:rsidRPr="00590900" w:rsidRDefault="004B2A1A" w:rsidP="00590900">
      <w:pPr>
        <w:pStyle w:val="Heading3"/>
        <w:spacing w:before="0" w:beforeAutospacing="0" w:after="120" w:afterAutospacing="0" w:line="180" w:lineRule="exact"/>
        <w:rPr>
          <w:rFonts w:ascii="Tempus Sans ITC" w:eastAsia="08SeoulNamsan M" w:hAnsi="Tempus Sans ITC"/>
          <w:b w:val="0"/>
          <w:sz w:val="18"/>
          <w:szCs w:val="18"/>
          <w:lang w:eastAsia="ko-KR"/>
        </w:rPr>
      </w:pPr>
      <w:r w:rsidRPr="00590900">
        <w:rPr>
          <w:rFonts w:ascii="Tempus Sans ITC" w:eastAsia="08SeoulNamsan M" w:hint="eastAsia"/>
          <w:sz w:val="18"/>
          <w:szCs w:val="18"/>
          <w:lang w:eastAsia="ko-KR"/>
        </w:rPr>
        <w:t>생각해봅시다</w:t>
      </w:r>
      <w:r w:rsidRPr="00590900">
        <w:rPr>
          <w:rFonts w:ascii="Tempus Sans ITC" w:eastAsia="08SeoulNamsan M" w:hAnsi="Tempus Sans ITC" w:hint="eastAsia"/>
          <w:sz w:val="18"/>
          <w:szCs w:val="18"/>
          <w:lang w:eastAsia="ko-KR"/>
        </w:rPr>
        <w:t xml:space="preserve">: </w:t>
      </w:r>
      <w:r w:rsidRPr="00590900">
        <w:rPr>
          <w:rFonts w:ascii="Tempus Sans ITC" w:eastAsia="08SeoulNamsan M" w:hAnsi="Tempus Sans ITC"/>
          <w:sz w:val="18"/>
          <w:szCs w:val="18"/>
          <w:lang w:eastAsia="ko-KR"/>
        </w:rPr>
        <w:br/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당신은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하나님이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당신의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기도에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응답하지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않으신다고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느끼시나요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?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당신의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진심을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자세히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 xml:space="preserve"> 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보세요</w:t>
      </w:r>
      <w:r w:rsid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br/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Do you feel God doesn</w:t>
      </w:r>
      <w:r w:rsidRPr="00590900">
        <w:rPr>
          <w:rFonts w:ascii="Tempus Sans ITC" w:eastAsia="08SeoulNamsan M" w:hAnsi="Tempus Sans ITC"/>
          <w:b w:val="0"/>
          <w:sz w:val="18"/>
          <w:szCs w:val="18"/>
          <w:lang w:eastAsia="ko-KR"/>
        </w:rPr>
        <w:t>’</w:t>
      </w:r>
      <w:r w:rsidRPr="00590900">
        <w:rPr>
          <w:rFonts w:ascii="Tempus Sans ITC" w:eastAsia="08SeoulNamsan M" w:hAnsi="Tempus Sans ITC" w:hint="eastAsia"/>
          <w:b w:val="0"/>
          <w:sz w:val="18"/>
          <w:szCs w:val="18"/>
          <w:lang w:eastAsia="ko-KR"/>
        </w:rPr>
        <w:t>t answer your prayers? Check your hearts (35:12-14)</w:t>
      </w:r>
    </w:p>
    <w:p w:rsidR="004B2A1A" w:rsidRPr="00590900" w:rsidRDefault="004B2A1A" w:rsidP="00590900">
      <w:pPr>
        <w:spacing w:after="120" w:line="180" w:lineRule="exact"/>
        <w:rPr>
          <w:rFonts w:ascii="Tempus Sans ITC" w:eastAsia="08SeoulNamsan M" w:hAnsi="Tempus Sans ITC"/>
          <w:sz w:val="18"/>
          <w:szCs w:val="18"/>
        </w:rPr>
      </w:pPr>
      <w:r w:rsidRPr="00590900">
        <w:rPr>
          <w:rFonts w:ascii="Tempus Sans ITC" w:eastAsia="08SeoulNamsan M" w:hint="eastAsia"/>
          <w:b/>
          <w:sz w:val="18"/>
          <w:szCs w:val="18"/>
        </w:rPr>
        <w:t>생각해봅시다</w:t>
      </w:r>
      <w:r w:rsidRPr="00590900">
        <w:rPr>
          <w:rFonts w:ascii="Tempus Sans ITC" w:eastAsia="08SeoulNamsan M" w:hAnsi="Tempus Sans ITC" w:hint="eastAsia"/>
          <w:b/>
          <w:sz w:val="18"/>
          <w:szCs w:val="18"/>
        </w:rPr>
        <w:t>: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/>
          <w:b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당신은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하나님의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길을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떠나고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있을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하나님이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말씀하십니까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?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그리고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순종할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때마다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축복받는다고</w:t>
      </w:r>
      <w:r w:rsidRPr="00590900">
        <w:rPr>
          <w:rFonts w:ascii="Tempus Sans ITC" w:eastAsia="08SeoulNamsan M" w:hAnsi="Tempus Sans ITC" w:hint="eastAsia"/>
          <w:sz w:val="18"/>
          <w:szCs w:val="18"/>
        </w:rPr>
        <w:t xml:space="preserve"> 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생각하십니까</w:t>
      </w:r>
      <w:r w:rsidRPr="00590900">
        <w:rPr>
          <w:rFonts w:ascii="Tempus Sans ITC" w:eastAsia="08SeoulNamsan M" w:hAnsi="Tempus Sans ITC" w:hint="eastAsia"/>
          <w:sz w:val="18"/>
          <w:szCs w:val="18"/>
        </w:rPr>
        <w:t>?</w:t>
      </w:r>
      <w:r w:rsidRPr="00590900">
        <w:rPr>
          <w:rFonts w:ascii="Tempus Sans ITC" w:eastAsia="08SeoulNamsan M" w:hAnsi="Tempus Sans ITC"/>
          <w:sz w:val="18"/>
          <w:szCs w:val="18"/>
        </w:rPr>
        <w:br/>
      </w:r>
      <w:r w:rsidRPr="00590900">
        <w:rPr>
          <w:rFonts w:ascii="Tempus Sans ITC" w:eastAsia="08SeoulNamsan M" w:hAnsi="Tempus Sans ITC" w:hint="eastAsia"/>
          <w:sz w:val="18"/>
          <w:szCs w:val="18"/>
        </w:rPr>
        <w:t>Do you feel that God reminds you when you are going off course? And are we blessed when we obey? (36:8-12)</w:t>
      </w:r>
    </w:p>
    <w:sectPr w:rsidR="004B2A1A" w:rsidRPr="00590900" w:rsidSect="00472596">
      <w:type w:val="continuous"/>
      <w:pgSz w:w="12240" w:h="15840"/>
      <w:pgMar w:top="288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08SeoulNamsan M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08SeoulNamsan M">
    <w:altName w:val="08서울남산체 M"/>
    <w:charset w:val="81"/>
    <w:family w:val="roman"/>
    <w:pitch w:val="variable"/>
    <w:sig w:usb0="00000000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052"/>
    <w:multiLevelType w:val="hybridMultilevel"/>
    <w:tmpl w:val="43C0A2A8"/>
    <w:lvl w:ilvl="0" w:tplc="EC2C1718">
      <w:numFmt w:val="bullet"/>
      <w:lvlText w:val="-"/>
      <w:lvlJc w:val="left"/>
      <w:pPr>
        <w:ind w:left="360" w:hanging="360"/>
      </w:pPr>
      <w:rPr>
        <w:rFonts w:ascii="Tempus Sans ITC" w:eastAsia="산돌피카소 L" w:hAnsi="Tempus Sans ITC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5160"/>
    <w:rsid w:val="000243ED"/>
    <w:rsid w:val="000C13C1"/>
    <w:rsid w:val="000E32F9"/>
    <w:rsid w:val="001F4FFF"/>
    <w:rsid w:val="002713D5"/>
    <w:rsid w:val="00337E94"/>
    <w:rsid w:val="00472596"/>
    <w:rsid w:val="004A4A01"/>
    <w:rsid w:val="004B2A1A"/>
    <w:rsid w:val="00501C2E"/>
    <w:rsid w:val="0053789A"/>
    <w:rsid w:val="00590900"/>
    <w:rsid w:val="005C7DDF"/>
    <w:rsid w:val="00604EAA"/>
    <w:rsid w:val="0068636C"/>
    <w:rsid w:val="006F00A1"/>
    <w:rsid w:val="00851BBF"/>
    <w:rsid w:val="008C4C2F"/>
    <w:rsid w:val="009B5160"/>
    <w:rsid w:val="00A00F5A"/>
    <w:rsid w:val="00AE7F02"/>
    <w:rsid w:val="00B5610D"/>
    <w:rsid w:val="00D56DBA"/>
    <w:rsid w:val="00EC2E92"/>
    <w:rsid w:val="00F04052"/>
    <w:rsid w:val="00F2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BA"/>
  </w:style>
  <w:style w:type="paragraph" w:styleId="Heading3">
    <w:name w:val="heading 3"/>
    <w:basedOn w:val="Normal"/>
    <w:link w:val="Heading3Char"/>
    <w:uiPriority w:val="9"/>
    <w:qFormat/>
    <w:rsid w:val="004B2A1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C7DDF"/>
    <w:pPr>
      <w:widowControl w:val="0"/>
      <w:tabs>
        <w:tab w:val="center" w:pos="4680"/>
        <w:tab w:val="right" w:pos="9360"/>
      </w:tabs>
      <w:wordWrap w:val="0"/>
      <w:jc w:val="both"/>
    </w:pPr>
    <w:rPr>
      <w:rFonts w:ascii="Comic Sans MS" w:eastAsia="Batang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7DDF"/>
    <w:rPr>
      <w:rFonts w:ascii="Comic Sans MS" w:eastAsia="Batang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636C"/>
  </w:style>
  <w:style w:type="character" w:customStyle="1" w:styleId="DateChar">
    <w:name w:val="Date Char"/>
    <w:basedOn w:val="DefaultParagraphFont"/>
    <w:link w:val="Date"/>
    <w:uiPriority w:val="99"/>
    <w:semiHidden/>
    <w:rsid w:val="0068636C"/>
  </w:style>
  <w:style w:type="paragraph" w:styleId="ListParagraph">
    <w:name w:val="List Paragraph"/>
    <w:basedOn w:val="Normal"/>
    <w:uiPriority w:val="34"/>
    <w:qFormat/>
    <w:rsid w:val="00686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A1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13</cp:revision>
  <cp:lastPrinted>2012-10-06T12:59:00Z</cp:lastPrinted>
  <dcterms:created xsi:type="dcterms:W3CDTF">2012-10-05T16:26:00Z</dcterms:created>
  <dcterms:modified xsi:type="dcterms:W3CDTF">2012-10-06T13:12:00Z</dcterms:modified>
</cp:coreProperties>
</file>